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61" w:rsidRPr="00BB318D" w:rsidTr="00F15978"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:rsidR="00E55561" w:rsidRPr="00BB318D" w:rsidRDefault="008242AF">
            <w:pPr>
              <w:pStyle w:val="ReturnAddress"/>
              <w:rPr>
                <w:lang w:val="da-DK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5514975" cy="904875"/>
                  <wp:effectExtent l="0" t="0" r="9525" b="9525"/>
                  <wp:docPr id="1" name="Billede 1" descr="Loge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-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6D1" w:rsidRPr="00BB318D" w:rsidRDefault="008242AF" w:rsidP="005D7C7E">
      <w:pPr>
        <w:pStyle w:val="DocumentLabel"/>
        <w:ind w:left="851" w:right="-23"/>
        <w:rPr>
          <w:sz w:val="40"/>
          <w:szCs w:val="40"/>
          <w:lang w:val="da-DK"/>
        </w:rPr>
      </w:pPr>
      <w:proofErr w:type="spellStart"/>
      <w:r>
        <w:rPr>
          <w:sz w:val="40"/>
          <w:szCs w:val="40"/>
          <w:lang w:val="da-DK"/>
        </w:rPr>
        <w:t>Porchetta</w:t>
      </w:r>
      <w:proofErr w:type="spellEnd"/>
    </w:p>
    <w:p w:rsidR="00130CC6" w:rsidRPr="005F4861" w:rsidRDefault="00DB7258">
      <w:pPr>
        <w:pStyle w:val="Brevhoved"/>
        <w:rPr>
          <w:rStyle w:val="MessageHeaderLabel"/>
          <w:rFonts w:ascii="Century Gothic" w:hAnsi="Century Gothic"/>
          <w:color w:val="999999"/>
          <w:lang w:val="da-DK"/>
        </w:rPr>
      </w:pPr>
      <w:r w:rsidRPr="005F4861">
        <w:rPr>
          <w:rFonts w:ascii="Century Gothic" w:hAnsi="Century Gothic"/>
          <w:color w:val="999999"/>
          <w:lang w:val="da-DK"/>
        </w:rPr>
        <w:fldChar w:fldCharType="begin"/>
      </w:r>
      <w:r w:rsidRPr="005F4861">
        <w:rPr>
          <w:rFonts w:ascii="Century Gothic" w:hAnsi="Century Gothic"/>
          <w:color w:val="999999"/>
          <w:lang w:val="da-DK"/>
        </w:rPr>
        <w:instrText xml:space="preserve"> MACROBUTTON  AcceptAllChangesShown "[Indsæt billede]" </w:instrText>
      </w:r>
      <w:r w:rsidRPr="005F4861">
        <w:rPr>
          <w:rFonts w:ascii="Century Gothic" w:hAnsi="Century Gothic"/>
          <w:color w:val="999999"/>
          <w:lang w:val="da-DK"/>
        </w:rPr>
        <w:fldChar w:fldCharType="end"/>
      </w:r>
    </w:p>
    <w:p w:rsidR="001A36D1" w:rsidRPr="00BB318D" w:rsidRDefault="00A16A4A">
      <w:pPr>
        <w:pStyle w:val="Brevhoved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</w:t>
      </w:r>
      <w:r w:rsidR="001A36D1" w:rsidRPr="00FF6DEC">
        <w:rPr>
          <w:rStyle w:val="MessageHeaderLabel"/>
          <w:sz w:val="20"/>
          <w:lang w:val="da-DK"/>
        </w:rPr>
        <w:t>:</w:t>
      </w:r>
      <w:r w:rsidR="009D0071">
        <w:rPr>
          <w:lang w:val="da-DK"/>
        </w:rPr>
        <w:t xml:space="preserve"> 16-3-2013</w:t>
      </w:r>
      <w:bookmarkStart w:id="0" w:name="_GoBack"/>
      <w:bookmarkEnd w:id="0"/>
    </w:p>
    <w:p w:rsidR="001A36D1" w:rsidRPr="00BB318D" w:rsidRDefault="003A2A72" w:rsidP="001373FD">
      <w:pPr>
        <w:pStyle w:val="MessageHeaderLast"/>
        <w:ind w:right="-23"/>
        <w:rPr>
          <w:lang w:val="da-DK"/>
        </w:rPr>
      </w:pPr>
      <w:r>
        <w:rPr>
          <w:rStyle w:val="MessageHeaderLabel"/>
          <w:sz w:val="20"/>
          <w:lang w:val="da-DK"/>
        </w:rPr>
        <w:t>Vin serveret til</w:t>
      </w:r>
      <w:r w:rsidRPr="00FF6DEC">
        <w:rPr>
          <w:rStyle w:val="MessageHeaderLabel"/>
          <w:sz w:val="20"/>
          <w:lang w:val="da-DK"/>
        </w:rPr>
        <w:t>:</w:t>
      </w:r>
      <w:r>
        <w:rPr>
          <w:rStyle w:val="MessageHeaderLabel"/>
          <w:sz w:val="20"/>
          <w:lang w:val="da-DK"/>
        </w:rPr>
        <w:t xml:space="preserve"> </w:t>
      </w:r>
    </w:p>
    <w:p w:rsidR="00E55561" w:rsidRPr="00BB318D" w:rsidRDefault="00E55561" w:rsidP="001373FD">
      <w:pPr>
        <w:pStyle w:val="Overskrift1"/>
        <w:ind w:right="-23"/>
        <w:rPr>
          <w:lang w:val="da-DK"/>
        </w:rPr>
        <w:sectPr w:rsidR="00E55561" w:rsidRPr="00BB318D">
          <w:footerReference w:type="even" r:id="rId8"/>
          <w:footerReference w:type="default" r:id="rId9"/>
          <w:footerReference w:type="first" r:id="rId10"/>
          <w:pgSz w:w="12240" w:h="15840" w:code="1"/>
          <w:pgMar w:top="1008" w:right="1800" w:bottom="1440" w:left="965" w:header="720" w:footer="965" w:gutter="0"/>
          <w:cols w:space="720"/>
          <w:titlePg/>
        </w:sectPr>
      </w:pPr>
    </w:p>
    <w:p w:rsidR="001A36D1" w:rsidRPr="00BB318D" w:rsidRDefault="00FF6DEC" w:rsidP="00507F17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lastRenderedPageBreak/>
        <w:t>Hovedi</w:t>
      </w:r>
      <w:r w:rsidR="006C260D" w:rsidRPr="00BB318D">
        <w:rPr>
          <w:lang w:val="da-DK"/>
        </w:rPr>
        <w:t>ngredienser</w:t>
      </w:r>
    </w:p>
    <w:p w:rsidR="00B04BE7" w:rsidRPr="005F4861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1 stort svineslag – eller gerne en hel udbenet pattegris (uden hoved og hale…)</w:t>
      </w:r>
    </w:p>
    <w:p w:rsidR="00B56AF5" w:rsidRPr="005F4861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4-5 hvidløg</w:t>
      </w:r>
    </w:p>
    <w:p w:rsidR="00130CC6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1 bundt frisk persille</w:t>
      </w:r>
    </w:p>
    <w:p w:rsidR="00AA7D32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Frisk oregano</w:t>
      </w:r>
    </w:p>
    <w:p w:rsidR="00AA7D32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Frisk rosmarin</w:t>
      </w:r>
    </w:p>
    <w:p w:rsidR="00AA7D32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6-8 laurbærblade</w:t>
      </w:r>
    </w:p>
    <w:p w:rsidR="00AA7D32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5-6 finthakkede skalotteløg</w:t>
      </w:r>
    </w:p>
    <w:p w:rsidR="00AA7D32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Revet citronskal</w:t>
      </w:r>
    </w:p>
    <w:p w:rsidR="00AA7D32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Stødt koriander</w:t>
      </w:r>
    </w:p>
    <w:p w:rsidR="00AA7D32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Olivenolie</w:t>
      </w:r>
    </w:p>
    <w:p w:rsidR="00AA7D32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Salt</w:t>
      </w:r>
    </w:p>
    <w:p w:rsidR="00AA7D32" w:rsidRPr="005F4861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Peber</w:t>
      </w:r>
    </w:p>
    <w:p w:rsidR="00AA7D32" w:rsidRDefault="00AA7D32" w:rsidP="00507F17">
      <w:pPr>
        <w:pStyle w:val="Brdtekst"/>
        <w:spacing w:after="0"/>
        <w:ind w:left="851" w:right="-11"/>
        <w:jc w:val="left"/>
        <w:rPr>
          <w:lang w:val="da-DK"/>
        </w:rPr>
      </w:pPr>
    </w:p>
    <w:p w:rsidR="00FF6DEC" w:rsidRPr="003927BB" w:rsidRDefault="00AA7D32" w:rsidP="00507F17">
      <w:pPr>
        <w:pStyle w:val="Overskrift1"/>
        <w:spacing w:after="120"/>
        <w:ind w:left="833" w:right="-11"/>
        <w:rPr>
          <w:sz w:val="20"/>
          <w:lang w:val="da-DK"/>
        </w:rPr>
      </w:pPr>
      <w:r>
        <w:rPr>
          <w:sz w:val="20"/>
          <w:lang w:val="da-DK"/>
        </w:rPr>
        <w:t>Tilbehør</w:t>
      </w:r>
    </w:p>
    <w:p w:rsidR="00FF6DEC" w:rsidRPr="005F4861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Bagte kartofler</w:t>
      </w:r>
    </w:p>
    <w:p w:rsidR="00DB7258" w:rsidRPr="00AA7D32" w:rsidRDefault="00AA7D32" w:rsidP="00AA7D32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Kryddersmør</w:t>
      </w:r>
    </w:p>
    <w:p w:rsidR="003F1B06" w:rsidRDefault="003F1B06" w:rsidP="00783CD1">
      <w:pPr>
        <w:pStyle w:val="Brdtekst"/>
        <w:spacing w:after="0"/>
        <w:ind w:right="-11"/>
        <w:rPr>
          <w:lang w:val="da-DK"/>
        </w:rPr>
      </w:pPr>
    </w:p>
    <w:p w:rsidR="00DB7258" w:rsidRDefault="00DB7258" w:rsidP="00783CD1">
      <w:pPr>
        <w:pStyle w:val="Overskrift1"/>
        <w:spacing w:after="120"/>
        <w:ind w:left="284" w:right="-11"/>
        <w:rPr>
          <w:lang w:val="da-DK"/>
        </w:rPr>
      </w:pPr>
      <w:r>
        <w:rPr>
          <w:lang w:val="da-DK"/>
        </w:rPr>
        <w:br w:type="column"/>
      </w:r>
      <w:r>
        <w:rPr>
          <w:lang w:val="da-DK"/>
        </w:rPr>
        <w:lastRenderedPageBreak/>
        <w:t>Tilberedning</w:t>
      </w:r>
    </w:p>
    <w:p w:rsidR="00AA7D32" w:rsidRDefault="00AA7D32" w:rsidP="00AA7D32">
      <w:pPr>
        <w:pStyle w:val="Brdtekst"/>
        <w:spacing w:after="0"/>
        <w:ind w:left="284" w:right="-11"/>
        <w:jc w:val="left"/>
        <w:rPr>
          <w:rFonts w:ascii="Century Gothic" w:hAnsi="Century Gothic"/>
          <w:lang w:val="da-DK"/>
        </w:rPr>
      </w:pPr>
      <w:r w:rsidRPr="00AA7D32">
        <w:rPr>
          <w:rFonts w:ascii="Century Gothic" w:hAnsi="Century Gothic"/>
          <w:lang w:val="da-DK"/>
        </w:rPr>
        <w:t>Læg slaget eller den udbenede gris med kødsiden opad. Drys med rigeligt salt og en blanding af peber og knust koriander. Derefter finthakkede urter, skalotteløg, hvidløg, citronskal.</w:t>
      </w:r>
    </w:p>
    <w:p w:rsidR="00AA7D32" w:rsidRPr="00AA7D32" w:rsidRDefault="00AA7D32" w:rsidP="00AA7D32">
      <w:pPr>
        <w:pStyle w:val="Brdtekst"/>
        <w:spacing w:after="0"/>
        <w:ind w:left="284" w:right="-11"/>
        <w:jc w:val="left"/>
        <w:rPr>
          <w:rFonts w:ascii="Century Gothic" w:hAnsi="Century Gothic"/>
          <w:lang w:val="da-DK"/>
        </w:rPr>
      </w:pPr>
    </w:p>
    <w:p w:rsidR="00AA7D32" w:rsidRDefault="00AA7D32" w:rsidP="00AA7D32">
      <w:pPr>
        <w:pStyle w:val="Brdtekst"/>
        <w:tabs>
          <w:tab w:val="num" w:pos="1134"/>
        </w:tabs>
        <w:spacing w:after="0"/>
        <w:ind w:left="284" w:right="-11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Svineslaget</w:t>
      </w:r>
      <w:r w:rsidRPr="00AA7D32">
        <w:rPr>
          <w:rFonts w:ascii="Century Gothic" w:hAnsi="Century Gothic"/>
          <w:lang w:val="da-DK"/>
        </w:rPr>
        <w:t xml:space="preserve"> rulles nu sammen som en stor rullepølse og sn</w:t>
      </w:r>
      <w:r>
        <w:rPr>
          <w:rFonts w:ascii="Century Gothic" w:hAnsi="Century Gothic"/>
          <w:lang w:val="da-DK"/>
        </w:rPr>
        <w:t>øres. Derefter sættes den på rotisserie</w:t>
      </w:r>
      <w:r w:rsidRPr="00AA7D32">
        <w:rPr>
          <w:rFonts w:ascii="Century Gothic" w:hAnsi="Century Gothic"/>
          <w:lang w:val="da-DK"/>
        </w:rPr>
        <w:t>, gnides med olivenolie, drysses med salt og kører over en grill i 3-4 timer indtil sværen er sprød, og dyret dufter fuldkommen fantastisk</w:t>
      </w:r>
      <w:r>
        <w:rPr>
          <w:rFonts w:ascii="Century Gothic" w:hAnsi="Century Gothic"/>
          <w:lang w:val="da-DK"/>
        </w:rPr>
        <w:t>.</w:t>
      </w:r>
      <w:r w:rsidRPr="00AA7D32">
        <w:rPr>
          <w:rFonts w:ascii="Century Gothic" w:hAnsi="Century Gothic"/>
          <w:lang w:val="da-DK"/>
        </w:rPr>
        <w:t xml:space="preserve"> </w:t>
      </w:r>
    </w:p>
    <w:p w:rsidR="00AA7D32" w:rsidRDefault="00AA7D32" w:rsidP="00AA7D32">
      <w:pPr>
        <w:pStyle w:val="Brdtekst"/>
        <w:tabs>
          <w:tab w:val="num" w:pos="1134"/>
        </w:tabs>
        <w:spacing w:after="0"/>
        <w:ind w:left="284" w:right="-11"/>
        <w:jc w:val="left"/>
        <w:rPr>
          <w:rFonts w:ascii="Century Gothic" w:hAnsi="Century Gothic"/>
          <w:lang w:val="da-DK"/>
        </w:rPr>
      </w:pPr>
    </w:p>
    <w:p w:rsidR="00AA7D32" w:rsidRPr="00AA7D32" w:rsidRDefault="00AA7D32" w:rsidP="00AA7D32">
      <w:pPr>
        <w:pStyle w:val="Brdtekst"/>
        <w:tabs>
          <w:tab w:val="num" w:pos="1134"/>
        </w:tabs>
        <w:spacing w:after="0"/>
        <w:ind w:left="284" w:right="-11"/>
        <w:jc w:val="left"/>
        <w:rPr>
          <w:rFonts w:ascii="Century Gothic" w:hAnsi="Century Gothic"/>
          <w:lang w:val="da-DK"/>
        </w:rPr>
      </w:pPr>
      <w:proofErr w:type="spellStart"/>
      <w:r w:rsidRPr="00AA7D32">
        <w:rPr>
          <w:rFonts w:ascii="Century Gothic" w:hAnsi="Century Gothic"/>
          <w:lang w:val="da-DK"/>
        </w:rPr>
        <w:t>Porchettaen</w:t>
      </w:r>
      <w:proofErr w:type="spellEnd"/>
      <w:r w:rsidRPr="00AA7D32">
        <w:rPr>
          <w:rFonts w:ascii="Century Gothic" w:hAnsi="Century Gothic"/>
          <w:lang w:val="da-DK"/>
        </w:rPr>
        <w:t xml:space="preserve"> hviler i 20 minutter efter stegning.</w:t>
      </w:r>
    </w:p>
    <w:p w:rsidR="001A36D1" w:rsidRPr="005F4861" w:rsidRDefault="001A36D1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sectPr w:rsidR="001A36D1" w:rsidRPr="005F4861" w:rsidSect="005418C5">
      <w:type w:val="continuous"/>
      <w:pgSz w:w="12240" w:h="15840" w:code="1"/>
      <w:pgMar w:top="851" w:right="964" w:bottom="851" w:left="964" w:header="720" w:footer="964" w:gutter="0"/>
      <w:cols w:num="2" w:space="720" w:equalWidth="0">
        <w:col w:w="4384" w:space="708"/>
        <w:col w:w="521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C9" w:rsidRDefault="00CB2FC9">
      <w:r>
        <w:separator/>
      </w:r>
    </w:p>
  </w:endnote>
  <w:endnote w:type="continuationSeparator" w:id="0">
    <w:p w:rsidR="00CB2FC9" w:rsidRDefault="00CB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1A36D1" w:rsidRDefault="001A36D1">
    <w:pPr>
      <w:pStyle w:val="Sidefod"/>
    </w:pPr>
  </w:p>
  <w:p w:rsidR="001A36D1" w:rsidRDefault="001A3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</w:pPr>
    <w:r>
      <w:sym w:font="Wingdings" w:char="F06C"/>
    </w:r>
    <w:r>
      <w:t xml:space="preserve"> 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A7D32">
      <w:rPr>
        <w:rStyle w:val="Sidetal"/>
        <w:noProof/>
      </w:rPr>
      <w:t>2</w:t>
    </w:r>
    <w:r>
      <w:rPr>
        <w:rStyle w:val="Sidetal"/>
      </w:rPr>
      <w:fldChar w:fldCharType="end"/>
    </w:r>
  </w:p>
  <w:p w:rsidR="001A36D1" w:rsidRDefault="001A36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Pr="003633C8" w:rsidRDefault="003A2A72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proofErr w:type="gramStart"/>
    <w:r>
      <w:rPr>
        <w:rFonts w:ascii="Century Gothic" w:hAnsi="Century Gothic"/>
        <w:color w:val="999999"/>
        <w:sz w:val="16"/>
        <w:szCs w:val="16"/>
      </w:rPr>
      <w:t>copyright</w:t>
    </w:r>
    <w:proofErr w:type="gramEnd"/>
    <w:r>
      <w:rPr>
        <w:rFonts w:ascii="Century Gothic" w:hAnsi="Century Gothic"/>
        <w:color w:val="999999"/>
        <w:sz w:val="16"/>
        <w:szCs w:val="16"/>
      </w:rPr>
      <w:t xml:space="preserve"> © 2002-2013</w:t>
    </w:r>
    <w:r w:rsidR="00F55167" w:rsidRPr="003633C8">
      <w:rPr>
        <w:rFonts w:ascii="Century Gothic" w:hAnsi="Century Gothic"/>
        <w:color w:val="999999"/>
        <w:sz w:val="16"/>
        <w:szCs w:val="16"/>
      </w:rPr>
      <w:t xml:space="preserve">.  All rights belongs to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logen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-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Konge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for en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aften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C9" w:rsidRDefault="00CB2FC9">
      <w:r>
        <w:separator/>
      </w:r>
    </w:p>
  </w:footnote>
  <w:footnote w:type="continuationSeparator" w:id="0">
    <w:p w:rsidR="00CB2FC9" w:rsidRDefault="00CB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7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0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AF"/>
    <w:rsid w:val="00010FAE"/>
    <w:rsid w:val="00012000"/>
    <w:rsid w:val="000755B7"/>
    <w:rsid w:val="00080596"/>
    <w:rsid w:val="00130CC6"/>
    <w:rsid w:val="001373FD"/>
    <w:rsid w:val="00166FC1"/>
    <w:rsid w:val="00196B11"/>
    <w:rsid w:val="001A36D1"/>
    <w:rsid w:val="00264071"/>
    <w:rsid w:val="002A03C7"/>
    <w:rsid w:val="002B62A0"/>
    <w:rsid w:val="002E3B20"/>
    <w:rsid w:val="003633C8"/>
    <w:rsid w:val="003927BB"/>
    <w:rsid w:val="003A2A72"/>
    <w:rsid w:val="003F1B06"/>
    <w:rsid w:val="00404E97"/>
    <w:rsid w:val="00450C03"/>
    <w:rsid w:val="004612C9"/>
    <w:rsid w:val="004A6AF8"/>
    <w:rsid w:val="004C54CE"/>
    <w:rsid w:val="00507F17"/>
    <w:rsid w:val="00521A9F"/>
    <w:rsid w:val="005418C5"/>
    <w:rsid w:val="005D7C7E"/>
    <w:rsid w:val="005F4861"/>
    <w:rsid w:val="006C260D"/>
    <w:rsid w:val="00750FC2"/>
    <w:rsid w:val="007550CA"/>
    <w:rsid w:val="00783CD1"/>
    <w:rsid w:val="00802A4D"/>
    <w:rsid w:val="008242AF"/>
    <w:rsid w:val="008E4321"/>
    <w:rsid w:val="009D0071"/>
    <w:rsid w:val="00A05B3D"/>
    <w:rsid w:val="00A16A4A"/>
    <w:rsid w:val="00AA7D32"/>
    <w:rsid w:val="00B01FF5"/>
    <w:rsid w:val="00B04BE7"/>
    <w:rsid w:val="00B56AF5"/>
    <w:rsid w:val="00B91048"/>
    <w:rsid w:val="00BB2A9B"/>
    <w:rsid w:val="00BB318D"/>
    <w:rsid w:val="00C97492"/>
    <w:rsid w:val="00CB2FC9"/>
    <w:rsid w:val="00D53B69"/>
    <w:rsid w:val="00DB7258"/>
    <w:rsid w:val="00E15215"/>
    <w:rsid w:val="00E55561"/>
    <w:rsid w:val="00E97AD8"/>
    <w:rsid w:val="00EE2096"/>
    <w:rsid w:val="00F15978"/>
    <w:rsid w:val="00F17ADE"/>
    <w:rsid w:val="00F55167"/>
    <w:rsid w:val="00FA678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56E66-0CBA-4B3D-B425-9FA84EE4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spacing w:after="220" w:line="180" w:lineRule="atLeast"/>
      <w:jc w:val="both"/>
    </w:pPr>
  </w:style>
  <w:style w:type="paragraph" w:styleId="Sluthilsen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Sidefod">
    <w:name w:val="footer"/>
    <w:basedOn w:val="HeaderBase"/>
    <w:pPr>
      <w:spacing w:before="600"/>
    </w:pPr>
    <w:rPr>
      <w:sz w:val="18"/>
    </w:rPr>
  </w:style>
  <w:style w:type="paragraph" w:styleId="Sidehoved">
    <w:name w:val="header"/>
    <w:basedOn w:val="HeaderBase"/>
    <w:pPr>
      <w:spacing w:after="600"/>
    </w:p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revhoved">
    <w:name w:val="Message Header"/>
    <w:basedOn w:val="Brdtekst"/>
    <w:link w:val="BrevhovedTegn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Brevhoved"/>
    <w:next w:val="Brevhoved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Brevhoved"/>
    <w:next w:val="Brdtekst"/>
    <w:pPr>
      <w:pBdr>
        <w:bottom w:val="single" w:sz="6" w:space="15" w:color="auto"/>
      </w:pBdr>
      <w:spacing w:after="320"/>
    </w:pPr>
  </w:style>
  <w:style w:type="paragraph" w:styleId="Normalindrykning">
    <w:name w:val="Normal Indent"/>
    <w:basedOn w:val="Normal"/>
    <w:pPr>
      <w:ind w:left="1555"/>
    </w:pPr>
  </w:style>
  <w:style w:type="character" w:styleId="Sidetal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pPr>
      <w:spacing w:before="720"/>
      <w:jc w:val="left"/>
    </w:pPr>
  </w:style>
  <w:style w:type="character" w:styleId="Fremhv">
    <w:name w:val="Emphasis"/>
    <w:qFormat/>
    <w:rPr>
      <w:i/>
    </w:rPr>
  </w:style>
  <w:style w:type="paragraph" w:styleId="Liste">
    <w:name w:val="List"/>
    <w:basedOn w:val="Normal"/>
    <w:pPr>
      <w:ind w:left="1195" w:hanging="360"/>
    </w:pPr>
  </w:style>
  <w:style w:type="paragraph" w:styleId="Liste2">
    <w:name w:val="List 2"/>
    <w:basedOn w:val="Normal"/>
    <w:pPr>
      <w:ind w:left="1555" w:hanging="360"/>
    </w:pPr>
  </w:style>
  <w:style w:type="paragraph" w:styleId="Liste3">
    <w:name w:val="List 3"/>
    <w:basedOn w:val="Normal"/>
    <w:pPr>
      <w:ind w:left="1915" w:hanging="360"/>
    </w:pPr>
  </w:style>
  <w:style w:type="paragraph" w:styleId="Liste4">
    <w:name w:val="List 4"/>
    <w:basedOn w:val="Normal"/>
    <w:pPr>
      <w:ind w:left="2275" w:hanging="360"/>
    </w:pPr>
  </w:style>
  <w:style w:type="paragraph" w:styleId="Liste5">
    <w:name w:val="List 5"/>
    <w:basedOn w:val="Normal"/>
    <w:pPr>
      <w:ind w:left="2635" w:hanging="360"/>
    </w:pPr>
  </w:style>
  <w:style w:type="paragraph" w:styleId="Opstilling-punkttegn">
    <w:name w:val="List Bullet"/>
    <w:basedOn w:val="Normal"/>
    <w:autoRedefine/>
    <w:pPr>
      <w:numPr>
        <w:numId w:val="3"/>
      </w:numPr>
      <w:ind w:left="1195"/>
    </w:pPr>
  </w:style>
  <w:style w:type="paragraph" w:styleId="Opstilling-punkttegn2">
    <w:name w:val="List Bullet 2"/>
    <w:basedOn w:val="Normal"/>
    <w:autoRedefine/>
    <w:pPr>
      <w:numPr>
        <w:numId w:val="4"/>
      </w:numPr>
      <w:ind w:left="1555"/>
    </w:pPr>
  </w:style>
  <w:style w:type="paragraph" w:styleId="Opstilling-punkttegn3">
    <w:name w:val="List Bullet 3"/>
    <w:basedOn w:val="Normal"/>
    <w:autoRedefine/>
    <w:pPr>
      <w:numPr>
        <w:numId w:val="5"/>
      </w:numPr>
      <w:ind w:left="1915"/>
    </w:pPr>
  </w:style>
  <w:style w:type="paragraph" w:styleId="Opstilling-punkttegn4">
    <w:name w:val="List Bullet 4"/>
    <w:basedOn w:val="Normal"/>
    <w:autoRedefine/>
    <w:pPr>
      <w:numPr>
        <w:numId w:val="6"/>
      </w:numPr>
      <w:ind w:left="2275"/>
    </w:pPr>
  </w:style>
  <w:style w:type="paragraph" w:styleId="Opstilling-punkttegn5">
    <w:name w:val="List Bullet 5"/>
    <w:basedOn w:val="Normal"/>
    <w:autoRedefine/>
    <w:pPr>
      <w:numPr>
        <w:numId w:val="7"/>
      </w:numPr>
      <w:ind w:left="2635"/>
    </w:pPr>
  </w:style>
  <w:style w:type="paragraph" w:styleId="Opstilling-forts">
    <w:name w:val="List Continue"/>
    <w:basedOn w:val="Normal"/>
    <w:pPr>
      <w:spacing w:after="120"/>
      <w:ind w:left="1195"/>
    </w:pPr>
  </w:style>
  <w:style w:type="paragraph" w:styleId="Opstilling-forts2">
    <w:name w:val="List Continue 2"/>
    <w:basedOn w:val="Normal"/>
    <w:pPr>
      <w:spacing w:after="120"/>
      <w:ind w:left="1555"/>
    </w:pPr>
  </w:style>
  <w:style w:type="paragraph" w:styleId="Opstilling-forts3">
    <w:name w:val="List Continue 3"/>
    <w:basedOn w:val="Normal"/>
    <w:pPr>
      <w:spacing w:after="120"/>
      <w:ind w:left="1915"/>
    </w:pPr>
  </w:style>
  <w:style w:type="paragraph" w:styleId="Opstilling-forts4">
    <w:name w:val="List Continue 4"/>
    <w:basedOn w:val="Normal"/>
    <w:pPr>
      <w:spacing w:after="120"/>
      <w:ind w:left="2275"/>
    </w:pPr>
  </w:style>
  <w:style w:type="paragraph" w:styleId="Opstilling-forts5">
    <w:name w:val="List Continue 5"/>
    <w:basedOn w:val="Normal"/>
    <w:pPr>
      <w:spacing w:after="120"/>
      <w:ind w:left="2635"/>
    </w:pPr>
  </w:style>
  <w:style w:type="paragraph" w:styleId="Opstilling-talellerbogst">
    <w:name w:val="List Number"/>
    <w:basedOn w:val="Normal"/>
    <w:pPr>
      <w:numPr>
        <w:numId w:val="8"/>
      </w:numPr>
      <w:ind w:left="1195"/>
    </w:pPr>
  </w:style>
  <w:style w:type="paragraph" w:styleId="Opstilling-talellerbogst2">
    <w:name w:val="List Number 2"/>
    <w:basedOn w:val="Normal"/>
    <w:pPr>
      <w:numPr>
        <w:numId w:val="9"/>
      </w:numPr>
      <w:ind w:left="1555"/>
    </w:pPr>
  </w:style>
  <w:style w:type="paragraph" w:styleId="Opstilling-talellerbogst3">
    <w:name w:val="List Number 3"/>
    <w:basedOn w:val="Normal"/>
    <w:pPr>
      <w:numPr>
        <w:numId w:val="10"/>
      </w:numPr>
      <w:ind w:left="1915"/>
    </w:pPr>
  </w:style>
  <w:style w:type="paragraph" w:styleId="Opstilling-talellerbogst4">
    <w:name w:val="List Number 4"/>
    <w:basedOn w:val="Normal"/>
    <w:pPr>
      <w:numPr>
        <w:numId w:val="11"/>
      </w:numPr>
      <w:ind w:left="2275"/>
    </w:pPr>
  </w:style>
  <w:style w:type="paragraph" w:styleId="Opstilling-talellerbogst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Markeringsbobleteks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rsid w:val="003A2A72"/>
    <w:rPr>
      <w:rFonts w:ascii="Arial" w:hAnsi="Arial"/>
      <w:spacing w:val="-5"/>
      <w:lang w:val="en-US" w:eastAsia="en-US" w:bidi="ar-SA"/>
    </w:rPr>
  </w:style>
  <w:style w:type="character" w:customStyle="1" w:styleId="BrevhovedTegn">
    <w:name w:val="Brevhoved Tegn"/>
    <w:basedOn w:val="BrdtekstTegn"/>
    <w:link w:val="Brevhoved"/>
    <w:rsid w:val="003A2A72"/>
    <w:rPr>
      <w:rFonts w:ascii="Arial" w:hAnsi="Arial"/>
      <w:spacing w:val="-5"/>
      <w:lang w:val="en-US" w:eastAsia="en-US" w:bidi="ar-SA"/>
    </w:rPr>
  </w:style>
  <w:style w:type="character" w:customStyle="1" w:styleId="apple-converted-space">
    <w:name w:val="apple-converted-space"/>
    <w:basedOn w:val="Standardskrifttypeiafsnit"/>
    <w:rsid w:val="00AA7D32"/>
  </w:style>
  <w:style w:type="paragraph" w:styleId="NormalWeb">
    <w:name w:val="Normal (Web)"/>
    <w:basedOn w:val="Normal"/>
    <w:uiPriority w:val="99"/>
    <w:unhideWhenUsed/>
    <w:rsid w:val="00AA7D32"/>
    <w:pPr>
      <w:spacing w:before="100" w:beforeAutospacing="1" w:after="100" w:afterAutospacing="1"/>
      <w:ind w:left="0" w:right="0"/>
    </w:pPr>
    <w:rPr>
      <w:rFonts w:ascii="Times New Roman" w:hAnsi="Times New Roman"/>
      <w:spacing w:val="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og%20Karina\Downloads\Opskrift%20Template%20(5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Opskrift Template (5)</Template>
  <TotalTime>1</TotalTime>
  <Pages>1</Pages>
  <Words>125</Words>
  <Characters>768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Professional Memo</vt:lpstr>
      <vt:lpstr>Professional Memo</vt:lpstr>
      <vt:lpstr/>
      <vt:lpstr>Hovedingredienser</vt:lpstr>
      <vt:lpstr/>
      <vt:lpstr/>
      <vt:lpstr>Tilberedning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Peter og Karina</dc:creator>
  <cp:lastModifiedBy>Svend</cp:lastModifiedBy>
  <cp:revision>2</cp:revision>
  <cp:lastPrinted>1899-12-31T23:00:00Z</cp:lastPrinted>
  <dcterms:created xsi:type="dcterms:W3CDTF">2014-03-09T22:31:00Z</dcterms:created>
  <dcterms:modified xsi:type="dcterms:W3CDTF">2014-03-09T22:31:00Z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